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25" w:rsidRDefault="00423325" w:rsidP="00E8529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10"/>
          <w:tab w:val="left" w:pos="900"/>
        </w:tabs>
        <w:ind w:right="170"/>
        <w:jc w:val="both"/>
        <w:rPr>
          <w:rFonts w:ascii="Calibri" w:hAnsi="Calibri"/>
          <w:i w:val="0"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i w:val="0"/>
          <w:noProof/>
          <w:color w:val="000000"/>
          <w:sz w:val="22"/>
          <w:szCs w:val="22"/>
          <w:u w:val="single"/>
          <w:lang w:eastAsia="en-AU"/>
        </w:rPr>
        <w:drawing>
          <wp:anchor distT="0" distB="0" distL="114300" distR="114300" simplePos="0" relativeHeight="251660288" behindDoc="0" locked="0" layoutInCell="1" allowOverlap="1" wp14:anchorId="2554D02A" wp14:editId="41C2A357">
            <wp:simplePos x="0" y="0"/>
            <wp:positionH relativeFrom="column">
              <wp:posOffset>721995</wp:posOffset>
            </wp:positionH>
            <wp:positionV relativeFrom="paragraph">
              <wp:posOffset>-400050</wp:posOffset>
            </wp:positionV>
            <wp:extent cx="5191125" cy="827379"/>
            <wp:effectExtent l="0" t="0" r="0" b="0"/>
            <wp:wrapNone/>
            <wp:docPr id="1" name="Picture 1" descr="http://www.kenningtonps.vic.edu.au/skin/img04/header/logobg1.pn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nningtonps.vic.edu.au/skin/img04/header/logobg1.pn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241" cy="83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325" w:rsidRDefault="00423325" w:rsidP="00423325">
      <w:pPr>
        <w:rPr>
          <w:b/>
          <w:sz w:val="32"/>
          <w:szCs w:val="32"/>
        </w:rPr>
      </w:pPr>
    </w:p>
    <w:p w:rsidR="00423325" w:rsidRDefault="00423325" w:rsidP="0042332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10"/>
          <w:tab w:val="left" w:pos="900"/>
        </w:tabs>
        <w:ind w:right="170"/>
        <w:jc w:val="both"/>
        <w:rPr>
          <w:rFonts w:ascii="Calibri" w:hAnsi="Calibri"/>
          <w:i w:val="0"/>
          <w:color w:val="000000"/>
          <w:sz w:val="22"/>
          <w:szCs w:val="22"/>
          <w:u w:val="single"/>
        </w:rPr>
      </w:pPr>
    </w:p>
    <w:p w:rsidR="00423325" w:rsidRDefault="00423325" w:rsidP="0042332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10"/>
          <w:tab w:val="left" w:pos="900"/>
        </w:tabs>
        <w:ind w:right="170"/>
        <w:jc w:val="both"/>
        <w:rPr>
          <w:rFonts w:ascii="Calibri" w:hAnsi="Calibri"/>
          <w:i w:val="0"/>
          <w:color w:val="000000"/>
          <w:sz w:val="22"/>
          <w:szCs w:val="22"/>
          <w:u w:val="single"/>
        </w:rPr>
      </w:pPr>
    </w:p>
    <w:p w:rsidR="00E85294" w:rsidRPr="00642B2A" w:rsidRDefault="00E85294" w:rsidP="00E8529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="Calibri Light" w:eastAsiaTheme="majorEastAsia" w:hAnsi="Calibri Light" w:cs="Calibri Light"/>
          <w:b/>
          <w:color w:val="4F81BD" w:themeColor="accent1"/>
          <w:sz w:val="44"/>
          <w:szCs w:val="32"/>
        </w:rPr>
      </w:pPr>
      <w:r w:rsidRPr="00642B2A">
        <w:rPr>
          <w:rFonts w:ascii="Calibri Light" w:eastAsiaTheme="majorEastAsia" w:hAnsi="Calibri Light" w:cs="Calibri Light"/>
          <w:b/>
          <w:color w:val="4F81BD" w:themeColor="accent1"/>
          <w:sz w:val="44"/>
          <w:szCs w:val="32"/>
        </w:rPr>
        <w:t>ANTI-BULLYING POLICY</w:t>
      </w:r>
      <w:r w:rsidR="009F1E2E">
        <w:rPr>
          <w:rFonts w:ascii="Calibri Light" w:eastAsiaTheme="majorEastAsia" w:hAnsi="Calibri Light" w:cs="Calibri Light"/>
          <w:b/>
          <w:color w:val="4F81BD" w:themeColor="accent1"/>
          <w:sz w:val="44"/>
          <w:szCs w:val="32"/>
        </w:rPr>
        <w:t xml:space="preserve"> 2020-2022</w:t>
      </w:r>
    </w:p>
    <w:p w:rsidR="00423325" w:rsidRDefault="00423325" w:rsidP="0042332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10"/>
          <w:tab w:val="left" w:pos="900"/>
        </w:tabs>
        <w:ind w:right="170"/>
        <w:jc w:val="both"/>
        <w:rPr>
          <w:rFonts w:ascii="Calibri" w:hAnsi="Calibri"/>
          <w:i w:val="0"/>
          <w:color w:val="000000"/>
          <w:sz w:val="22"/>
          <w:szCs w:val="22"/>
          <w:u w:val="single"/>
        </w:rPr>
      </w:pPr>
    </w:p>
    <w:p w:rsidR="00423325" w:rsidRPr="00E85294" w:rsidRDefault="00E85294" w:rsidP="0042332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10"/>
          <w:tab w:val="left" w:pos="900"/>
        </w:tabs>
        <w:ind w:right="170"/>
        <w:jc w:val="both"/>
        <w:rPr>
          <w:rFonts w:ascii="Calibri Light" w:hAnsi="Calibri Light" w:cs="Calibri Light"/>
          <w:i w:val="0"/>
          <w:color w:val="548DD4" w:themeColor="text2" w:themeTint="99"/>
          <w:sz w:val="26"/>
          <w:szCs w:val="26"/>
        </w:rPr>
      </w:pPr>
      <w:r w:rsidRPr="00E85294">
        <w:rPr>
          <w:rFonts w:ascii="Calibri Light" w:hAnsi="Calibri Light" w:cs="Calibri Light"/>
          <w:i w:val="0"/>
          <w:color w:val="548DD4" w:themeColor="text2" w:themeTint="99"/>
          <w:sz w:val="26"/>
          <w:szCs w:val="26"/>
        </w:rPr>
        <w:t>DEFINITION</w:t>
      </w:r>
    </w:p>
    <w:p w:rsidR="00423325" w:rsidRDefault="00E85294" w:rsidP="00423325">
      <w:pPr>
        <w:jc w:val="both"/>
        <w:rPr>
          <w:rFonts w:ascii="Calibri Light" w:hAnsi="Calibri Light" w:cs="Calibri Light"/>
          <w:iCs/>
          <w:szCs w:val="24"/>
        </w:rPr>
      </w:pPr>
      <w:r>
        <w:rPr>
          <w:rFonts w:ascii="Calibri Light" w:hAnsi="Calibri Light" w:cs="Calibri Light"/>
          <w:iCs/>
          <w:szCs w:val="24"/>
        </w:rPr>
        <w:t>A person is bullied when other people expose them regularly and over time to negative or harmful actions.  Bullies are people who deliberately set out to intimidate, exclude, threaten and/or hurt others repeatedly.  Bullying is a clear form of harassment.</w:t>
      </w:r>
    </w:p>
    <w:p w:rsidR="00E85294" w:rsidRPr="00E85294" w:rsidRDefault="00E85294" w:rsidP="00423325">
      <w:pPr>
        <w:jc w:val="both"/>
        <w:rPr>
          <w:rFonts w:ascii="Calibri Light" w:hAnsi="Calibri Light" w:cs="Calibri Light"/>
          <w:iCs/>
          <w:szCs w:val="24"/>
        </w:rPr>
      </w:pPr>
    </w:p>
    <w:p w:rsidR="00423325" w:rsidRDefault="00423325" w:rsidP="00423325">
      <w:pPr>
        <w:tabs>
          <w:tab w:val="left" w:pos="540"/>
          <w:tab w:val="left" w:pos="900"/>
        </w:tabs>
        <w:ind w:right="170"/>
        <w:jc w:val="both"/>
        <w:rPr>
          <w:rFonts w:ascii="Calibri Light" w:hAnsi="Calibri Light" w:cs="Calibri Light"/>
          <w:szCs w:val="24"/>
        </w:rPr>
      </w:pPr>
      <w:r w:rsidRPr="00E85294">
        <w:rPr>
          <w:rStyle w:val="Heading1Char"/>
          <w:rFonts w:ascii="Calibri Light" w:eastAsia="Calibri" w:hAnsi="Calibri Light" w:cs="Calibri Light"/>
          <w:i w:val="0"/>
          <w:color w:val="548DD4" w:themeColor="text2" w:themeTint="99"/>
          <w:sz w:val="26"/>
          <w:szCs w:val="26"/>
        </w:rPr>
        <w:t>R</w:t>
      </w:r>
      <w:r w:rsidR="00E85294">
        <w:rPr>
          <w:rStyle w:val="Heading1Char"/>
          <w:rFonts w:ascii="Calibri Light" w:eastAsia="Calibri" w:hAnsi="Calibri Light" w:cs="Calibri Light"/>
          <w:i w:val="0"/>
          <w:color w:val="548DD4" w:themeColor="text2" w:themeTint="99"/>
          <w:sz w:val="26"/>
          <w:szCs w:val="26"/>
        </w:rPr>
        <w:t>ATIONALE</w:t>
      </w:r>
      <w:r w:rsidRPr="00E85294">
        <w:rPr>
          <w:rFonts w:ascii="Calibri Light" w:hAnsi="Calibri Light" w:cs="Calibri Light"/>
          <w:b/>
          <w:i/>
          <w:color w:val="548DD4" w:themeColor="text2" w:themeTint="99"/>
          <w:sz w:val="26"/>
          <w:szCs w:val="26"/>
        </w:rPr>
        <w:br/>
      </w:r>
      <w:r w:rsidRPr="00E85294">
        <w:rPr>
          <w:rFonts w:ascii="Calibri Light" w:hAnsi="Calibri Light" w:cs="Calibri Light"/>
          <w:szCs w:val="24"/>
        </w:rPr>
        <w:t>The school will provide a positive culture where bullying is not accepted, and in so doing, all will have the right of respect from others, the right to learn or to teach, and a right to feel safe and secure in their school environment.</w:t>
      </w:r>
    </w:p>
    <w:p w:rsidR="00E85294" w:rsidRPr="00E85294" w:rsidRDefault="00E85294" w:rsidP="00423325">
      <w:pPr>
        <w:tabs>
          <w:tab w:val="left" w:pos="540"/>
          <w:tab w:val="left" w:pos="900"/>
        </w:tabs>
        <w:ind w:right="170"/>
        <w:jc w:val="both"/>
        <w:rPr>
          <w:rFonts w:ascii="Calibri Light" w:hAnsi="Calibri Light" w:cs="Calibri Light"/>
          <w:szCs w:val="24"/>
        </w:rPr>
      </w:pPr>
    </w:p>
    <w:p w:rsidR="00423325" w:rsidRPr="00E85294" w:rsidRDefault="00E85294" w:rsidP="00E85294">
      <w:pPr>
        <w:tabs>
          <w:tab w:val="left" w:pos="0"/>
          <w:tab w:val="left" w:pos="426"/>
        </w:tabs>
        <w:ind w:right="170"/>
        <w:jc w:val="both"/>
        <w:rPr>
          <w:rFonts w:ascii="Calibri Light" w:hAnsi="Calibri Light" w:cs="Calibri Light"/>
          <w:b/>
          <w:color w:val="548DD4" w:themeColor="text2" w:themeTint="99"/>
          <w:sz w:val="26"/>
          <w:szCs w:val="26"/>
        </w:rPr>
      </w:pPr>
      <w:r w:rsidRPr="00E85294">
        <w:rPr>
          <w:rFonts w:ascii="Calibri Light" w:hAnsi="Calibri Light" w:cs="Calibri Light"/>
          <w:b/>
          <w:color w:val="548DD4" w:themeColor="text2" w:themeTint="99"/>
          <w:sz w:val="26"/>
          <w:szCs w:val="26"/>
        </w:rPr>
        <w:t>AIMS</w:t>
      </w:r>
    </w:p>
    <w:p w:rsidR="00423325" w:rsidRPr="00E85294" w:rsidRDefault="00423325" w:rsidP="00E85294">
      <w:pPr>
        <w:numPr>
          <w:ilvl w:val="0"/>
          <w:numId w:val="1"/>
        </w:numPr>
        <w:tabs>
          <w:tab w:val="left" w:pos="540"/>
          <w:tab w:val="left" w:pos="900"/>
        </w:tabs>
        <w:ind w:left="896" w:right="170" w:hanging="357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To reinforce within the school community what bullying is, and the fact that it is unacceptable.</w:t>
      </w:r>
    </w:p>
    <w:p w:rsidR="00423325" w:rsidRPr="00E85294" w:rsidRDefault="00423325" w:rsidP="00E85294">
      <w:pPr>
        <w:numPr>
          <w:ilvl w:val="0"/>
          <w:numId w:val="1"/>
        </w:numPr>
        <w:tabs>
          <w:tab w:val="left" w:pos="540"/>
          <w:tab w:val="left" w:pos="900"/>
        </w:tabs>
        <w:ind w:left="90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Everyone within the school community to be alert to signs and evidence of bullying and to have a responsibility to report it to staff whether as observer or victim.</w:t>
      </w:r>
    </w:p>
    <w:p w:rsidR="00423325" w:rsidRPr="00E85294" w:rsidRDefault="00423325" w:rsidP="00E85294">
      <w:pPr>
        <w:numPr>
          <w:ilvl w:val="0"/>
          <w:numId w:val="1"/>
        </w:numPr>
        <w:tabs>
          <w:tab w:val="left" w:pos="540"/>
          <w:tab w:val="left" w:pos="900"/>
        </w:tabs>
        <w:ind w:left="90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To ensure that all reported incidents of bullying are followed up appropriately and that support is given to both victims and perpetrators.</w:t>
      </w:r>
    </w:p>
    <w:p w:rsidR="00423325" w:rsidRPr="00E85294" w:rsidRDefault="00423325" w:rsidP="00E85294">
      <w:pPr>
        <w:numPr>
          <w:ilvl w:val="0"/>
          <w:numId w:val="1"/>
        </w:numPr>
        <w:tabs>
          <w:tab w:val="left" w:pos="540"/>
          <w:tab w:val="left" w:pos="900"/>
        </w:tabs>
        <w:ind w:left="90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To seek parental and peer-group support and co-operation at all times.</w:t>
      </w:r>
    </w:p>
    <w:p w:rsidR="00423325" w:rsidRPr="00E85294" w:rsidRDefault="00423325" w:rsidP="00423325">
      <w:pPr>
        <w:tabs>
          <w:tab w:val="left" w:pos="540"/>
          <w:tab w:val="left" w:pos="900"/>
        </w:tabs>
        <w:ind w:right="170"/>
        <w:jc w:val="both"/>
        <w:rPr>
          <w:rFonts w:ascii="Calibri Light" w:hAnsi="Calibri Light" w:cs="Calibri Light"/>
          <w:szCs w:val="24"/>
        </w:rPr>
      </w:pPr>
    </w:p>
    <w:p w:rsidR="00423325" w:rsidRPr="00E85294" w:rsidRDefault="00423325" w:rsidP="0042332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1080"/>
        </w:tabs>
        <w:ind w:right="170"/>
        <w:jc w:val="both"/>
        <w:rPr>
          <w:rFonts w:ascii="Calibri Light" w:hAnsi="Calibri Light" w:cs="Calibri Light"/>
          <w:i w:val="0"/>
          <w:color w:val="548DD4" w:themeColor="text2" w:themeTint="99"/>
          <w:sz w:val="26"/>
          <w:szCs w:val="26"/>
        </w:rPr>
      </w:pPr>
      <w:r w:rsidRPr="00E85294">
        <w:rPr>
          <w:rFonts w:ascii="Calibri Light" w:hAnsi="Calibri Light" w:cs="Calibri Light"/>
          <w:i w:val="0"/>
          <w:color w:val="548DD4" w:themeColor="text2" w:themeTint="99"/>
          <w:sz w:val="26"/>
          <w:szCs w:val="26"/>
        </w:rPr>
        <w:t>I</w:t>
      </w:r>
      <w:r w:rsidR="00E85294">
        <w:rPr>
          <w:rFonts w:ascii="Calibri Light" w:hAnsi="Calibri Light" w:cs="Calibri Light"/>
          <w:i w:val="0"/>
          <w:color w:val="548DD4" w:themeColor="text2" w:themeTint="99"/>
          <w:sz w:val="26"/>
          <w:szCs w:val="26"/>
        </w:rPr>
        <w:t>MPLEMENTATION</w:t>
      </w:r>
    </w:p>
    <w:p w:rsidR="00423325" w:rsidRPr="00E85294" w:rsidRDefault="00423325" w:rsidP="00423325">
      <w:pPr>
        <w:numPr>
          <w:ilvl w:val="0"/>
          <w:numId w:val="2"/>
        </w:numPr>
        <w:tabs>
          <w:tab w:val="left" w:pos="540"/>
          <w:tab w:val="left" w:pos="900"/>
        </w:tabs>
        <w:ind w:left="90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Parents, teachers, students and the community will be aware of the school’s position on bullying.</w:t>
      </w:r>
    </w:p>
    <w:p w:rsidR="00423325" w:rsidRPr="00E85294" w:rsidRDefault="00423325" w:rsidP="00423325">
      <w:pPr>
        <w:numPr>
          <w:ilvl w:val="0"/>
          <w:numId w:val="2"/>
        </w:numPr>
        <w:tabs>
          <w:tab w:val="left" w:pos="540"/>
          <w:tab w:val="left" w:pos="900"/>
        </w:tabs>
        <w:ind w:left="90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The school will adopt a four-phase approach to bullying.</w:t>
      </w:r>
    </w:p>
    <w:p w:rsidR="00423325" w:rsidRPr="00E85294" w:rsidRDefault="00423325" w:rsidP="0042332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1080"/>
        </w:tabs>
        <w:ind w:right="170"/>
        <w:jc w:val="both"/>
        <w:rPr>
          <w:rFonts w:ascii="Calibri Light" w:hAnsi="Calibri Light" w:cs="Calibri Light"/>
          <w:i w:val="0"/>
          <w:color w:val="000000"/>
          <w:sz w:val="24"/>
          <w:szCs w:val="24"/>
        </w:rPr>
      </w:pPr>
      <w:r w:rsidRPr="00E85294">
        <w:rPr>
          <w:rFonts w:ascii="Calibri Light" w:hAnsi="Calibri Light" w:cs="Calibri Light"/>
          <w:i w:val="0"/>
          <w:color w:val="000000"/>
          <w:sz w:val="24"/>
          <w:szCs w:val="24"/>
        </w:rPr>
        <w:br/>
        <w:t>Phase 1</w:t>
      </w:r>
    </w:p>
    <w:p w:rsidR="00423325" w:rsidRPr="00E85294" w:rsidRDefault="00423325" w:rsidP="00423325">
      <w:pPr>
        <w:numPr>
          <w:ilvl w:val="0"/>
          <w:numId w:val="5"/>
        </w:numPr>
        <w:tabs>
          <w:tab w:val="left" w:pos="540"/>
          <w:tab w:val="left" w:pos="900"/>
        </w:tabs>
        <w:ind w:left="90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Professional development for staff relating to bullying, harassment and proven counter measures.</w:t>
      </w:r>
    </w:p>
    <w:p w:rsidR="00423325" w:rsidRPr="00E85294" w:rsidRDefault="00423325" w:rsidP="00423325">
      <w:pPr>
        <w:numPr>
          <w:ilvl w:val="0"/>
          <w:numId w:val="5"/>
        </w:numPr>
        <w:tabs>
          <w:tab w:val="left" w:pos="540"/>
          <w:tab w:val="left" w:pos="900"/>
        </w:tabs>
        <w:ind w:left="90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Community awareness and input relating to bullying, its characteristics and the school’s programs and response.</w:t>
      </w:r>
    </w:p>
    <w:p w:rsidR="00423325" w:rsidRPr="00E85294" w:rsidRDefault="00423325" w:rsidP="00423325">
      <w:pPr>
        <w:numPr>
          <w:ilvl w:val="0"/>
          <w:numId w:val="2"/>
        </w:numPr>
        <w:tabs>
          <w:tab w:val="left" w:pos="540"/>
          <w:tab w:val="left" w:pos="1080"/>
        </w:tabs>
        <w:ind w:left="90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 xml:space="preserve">To </w:t>
      </w:r>
      <w:r w:rsidR="00BD68DD">
        <w:rPr>
          <w:rFonts w:ascii="Calibri Light" w:hAnsi="Calibri Light" w:cs="Calibri Light"/>
          <w:szCs w:val="24"/>
        </w:rPr>
        <w:t>implement</w:t>
      </w:r>
      <w:r w:rsidRPr="00E85294">
        <w:rPr>
          <w:rFonts w:ascii="Calibri Light" w:hAnsi="Calibri Light" w:cs="Calibri Light"/>
          <w:szCs w:val="24"/>
        </w:rPr>
        <w:t xml:space="preserve"> programs that promote resilience, life and social skills, assertiveness, conflict resolution and problem sol</w:t>
      </w:r>
      <w:r w:rsidR="00BD68DD">
        <w:rPr>
          <w:rFonts w:ascii="Calibri Light" w:hAnsi="Calibri Light" w:cs="Calibri Light"/>
          <w:szCs w:val="24"/>
        </w:rPr>
        <w:t>ving</w:t>
      </w:r>
      <w:r w:rsidRPr="00E85294">
        <w:rPr>
          <w:rFonts w:ascii="Calibri Light" w:hAnsi="Calibri Light" w:cs="Calibri Light"/>
          <w:szCs w:val="24"/>
        </w:rPr>
        <w:t xml:space="preserve"> across the school.</w:t>
      </w:r>
    </w:p>
    <w:p w:rsidR="00423325" w:rsidRPr="00E85294" w:rsidRDefault="00423325" w:rsidP="00423325">
      <w:pPr>
        <w:numPr>
          <w:ilvl w:val="0"/>
          <w:numId w:val="3"/>
        </w:numPr>
        <w:tabs>
          <w:tab w:val="left" w:pos="540"/>
          <w:tab w:val="left" w:pos="900"/>
        </w:tabs>
        <w:ind w:left="90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Each classroom teacher to clarify at the start of each year the school values and policy on bullying.</w:t>
      </w:r>
    </w:p>
    <w:p w:rsidR="00423325" w:rsidRPr="00E85294" w:rsidRDefault="00423325" w:rsidP="00423325">
      <w:pPr>
        <w:numPr>
          <w:ilvl w:val="0"/>
          <w:numId w:val="3"/>
        </w:numPr>
        <w:tabs>
          <w:tab w:val="left" w:pos="540"/>
          <w:tab w:val="left" w:pos="900"/>
        </w:tabs>
        <w:ind w:left="90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 xml:space="preserve">The curriculum to include anti-bullying messages and strategies </w:t>
      </w:r>
      <w:r w:rsidR="00BD68DD" w:rsidRPr="00E85294">
        <w:rPr>
          <w:rFonts w:ascii="Calibri Light" w:hAnsi="Calibri Light" w:cs="Calibri Light"/>
          <w:szCs w:val="24"/>
        </w:rPr>
        <w:t>e.g.</w:t>
      </w:r>
      <w:r w:rsidRPr="00E85294">
        <w:rPr>
          <w:rFonts w:ascii="Calibri Light" w:hAnsi="Calibri Light" w:cs="Calibri Light"/>
          <w:szCs w:val="24"/>
        </w:rPr>
        <w:t>: ‘Restorative Practice’</w:t>
      </w:r>
    </w:p>
    <w:p w:rsidR="00423325" w:rsidRPr="00E85294" w:rsidRDefault="00423325" w:rsidP="00423325">
      <w:pPr>
        <w:numPr>
          <w:ilvl w:val="0"/>
          <w:numId w:val="3"/>
        </w:numPr>
        <w:tabs>
          <w:tab w:val="left" w:pos="540"/>
          <w:tab w:val="left" w:pos="900"/>
        </w:tabs>
        <w:ind w:left="90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 xml:space="preserve">Implementation of the school’s </w:t>
      </w:r>
      <w:proofErr w:type="spellStart"/>
      <w:r w:rsidRPr="00E85294">
        <w:rPr>
          <w:rFonts w:ascii="Calibri Light" w:hAnsi="Calibri Light" w:cs="Calibri Light"/>
          <w:szCs w:val="24"/>
        </w:rPr>
        <w:t>cybersafety</w:t>
      </w:r>
      <w:proofErr w:type="spellEnd"/>
      <w:r w:rsidRPr="00E85294">
        <w:rPr>
          <w:rFonts w:ascii="Calibri Light" w:hAnsi="Calibri Light" w:cs="Calibri Light"/>
          <w:szCs w:val="24"/>
        </w:rPr>
        <w:t xml:space="preserve"> scope and sequence.</w:t>
      </w:r>
    </w:p>
    <w:p w:rsidR="00423325" w:rsidRPr="00E85294" w:rsidRDefault="00423325" w:rsidP="00423325">
      <w:pPr>
        <w:numPr>
          <w:ilvl w:val="0"/>
          <w:numId w:val="3"/>
        </w:numPr>
        <w:tabs>
          <w:tab w:val="left" w:pos="540"/>
          <w:tab w:val="left" w:pos="900"/>
        </w:tabs>
        <w:ind w:left="90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Structured activities be available to students at recess and lunch breaks.</w:t>
      </w:r>
    </w:p>
    <w:p w:rsidR="00423325" w:rsidRPr="00E85294" w:rsidRDefault="00423325" w:rsidP="00423325">
      <w:pPr>
        <w:numPr>
          <w:ilvl w:val="0"/>
          <w:numId w:val="3"/>
        </w:numPr>
        <w:tabs>
          <w:tab w:val="left" w:pos="540"/>
          <w:tab w:val="left" w:pos="900"/>
        </w:tabs>
        <w:ind w:left="90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Jump Start Program.</w:t>
      </w:r>
    </w:p>
    <w:p w:rsidR="00423325" w:rsidRPr="00E85294" w:rsidRDefault="00423325" w:rsidP="00E85294">
      <w:pPr>
        <w:tabs>
          <w:tab w:val="left" w:pos="540"/>
          <w:tab w:val="left" w:pos="900"/>
        </w:tabs>
        <w:ind w:left="540" w:right="170"/>
        <w:jc w:val="both"/>
        <w:rPr>
          <w:rFonts w:ascii="Calibri Light" w:hAnsi="Calibri Light" w:cs="Calibri Light"/>
          <w:szCs w:val="24"/>
        </w:rPr>
      </w:pPr>
    </w:p>
    <w:p w:rsidR="00423325" w:rsidRPr="00E85294" w:rsidRDefault="00423325" w:rsidP="0042332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900"/>
        </w:tabs>
        <w:ind w:right="170"/>
        <w:jc w:val="both"/>
        <w:rPr>
          <w:rFonts w:ascii="Calibri Light" w:hAnsi="Calibri Light" w:cs="Calibri Light"/>
          <w:i w:val="0"/>
          <w:sz w:val="24"/>
          <w:szCs w:val="24"/>
        </w:rPr>
      </w:pPr>
    </w:p>
    <w:p w:rsidR="00423325" w:rsidRPr="00E85294" w:rsidRDefault="00423325" w:rsidP="0042332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1080"/>
        </w:tabs>
        <w:ind w:right="170"/>
        <w:jc w:val="both"/>
        <w:rPr>
          <w:rFonts w:ascii="Calibri Light" w:hAnsi="Calibri Light" w:cs="Calibri Light"/>
          <w:sz w:val="24"/>
          <w:szCs w:val="24"/>
        </w:rPr>
      </w:pPr>
      <w:r w:rsidRPr="00E85294">
        <w:rPr>
          <w:rFonts w:ascii="Calibri Light" w:hAnsi="Calibri Light" w:cs="Calibri Light"/>
          <w:i w:val="0"/>
          <w:sz w:val="24"/>
          <w:szCs w:val="24"/>
        </w:rPr>
        <w:t>Phase 2</w:t>
      </w:r>
    </w:p>
    <w:p w:rsidR="00423325" w:rsidRPr="00E85294" w:rsidRDefault="00423325" w:rsidP="00423325">
      <w:pPr>
        <w:pStyle w:val="BodyText"/>
        <w:numPr>
          <w:ilvl w:val="0"/>
          <w:numId w:val="4"/>
        </w:numPr>
        <w:tabs>
          <w:tab w:val="left" w:pos="540"/>
          <w:tab w:val="left" w:pos="900"/>
        </w:tabs>
        <w:ind w:left="900" w:right="170"/>
        <w:jc w:val="left"/>
        <w:rPr>
          <w:rFonts w:ascii="Calibri Light" w:hAnsi="Calibri Light" w:cs="Calibri Light"/>
          <w:b w:val="0"/>
          <w:szCs w:val="24"/>
        </w:rPr>
      </w:pPr>
      <w:r w:rsidRPr="00E85294">
        <w:rPr>
          <w:rFonts w:ascii="Calibri Light" w:hAnsi="Calibri Light" w:cs="Calibri Light"/>
          <w:b w:val="0"/>
          <w:szCs w:val="24"/>
        </w:rPr>
        <w:t>Promote children and staff reporting bullying incidents involving themselves or others.</w:t>
      </w:r>
    </w:p>
    <w:p w:rsidR="00423325" w:rsidRPr="00E85294" w:rsidRDefault="00423325" w:rsidP="00423325">
      <w:pPr>
        <w:pStyle w:val="BodyText"/>
        <w:numPr>
          <w:ilvl w:val="0"/>
          <w:numId w:val="4"/>
        </w:numPr>
        <w:tabs>
          <w:tab w:val="left" w:pos="540"/>
          <w:tab w:val="left" w:pos="900"/>
        </w:tabs>
        <w:ind w:left="900" w:right="170"/>
        <w:jc w:val="left"/>
        <w:rPr>
          <w:rFonts w:ascii="Calibri Light" w:hAnsi="Calibri Light" w:cs="Calibri Light"/>
          <w:b w:val="0"/>
          <w:szCs w:val="24"/>
        </w:rPr>
      </w:pPr>
      <w:r w:rsidRPr="00E85294">
        <w:rPr>
          <w:rFonts w:ascii="Calibri Light" w:hAnsi="Calibri Light" w:cs="Calibri Light"/>
          <w:b w:val="0"/>
          <w:szCs w:val="24"/>
        </w:rPr>
        <w:t>Classroom teachers and principal on a regular basis reminding students and staff to report incidents of bullying.</w:t>
      </w:r>
    </w:p>
    <w:p w:rsidR="00423325" w:rsidRPr="00E85294" w:rsidRDefault="00423325" w:rsidP="00423325">
      <w:pPr>
        <w:pStyle w:val="BodyText"/>
        <w:numPr>
          <w:ilvl w:val="0"/>
          <w:numId w:val="4"/>
        </w:numPr>
        <w:tabs>
          <w:tab w:val="left" w:pos="540"/>
          <w:tab w:val="left" w:pos="900"/>
        </w:tabs>
        <w:ind w:left="900" w:right="170"/>
        <w:jc w:val="left"/>
        <w:rPr>
          <w:rFonts w:ascii="Calibri Light" w:hAnsi="Calibri Light" w:cs="Calibri Light"/>
          <w:b w:val="0"/>
          <w:szCs w:val="24"/>
        </w:rPr>
      </w:pPr>
      <w:r w:rsidRPr="00E85294">
        <w:rPr>
          <w:rFonts w:ascii="Calibri Light" w:hAnsi="Calibri Light" w:cs="Calibri Light"/>
          <w:b w:val="0"/>
          <w:szCs w:val="24"/>
        </w:rPr>
        <w:t>Parents encouraged to contact the school if they become aware of a problem.</w:t>
      </w:r>
    </w:p>
    <w:p w:rsidR="00423325" w:rsidRPr="00E85294" w:rsidRDefault="00423325" w:rsidP="00423325">
      <w:pPr>
        <w:pStyle w:val="BodyText"/>
        <w:numPr>
          <w:ilvl w:val="0"/>
          <w:numId w:val="4"/>
        </w:numPr>
        <w:tabs>
          <w:tab w:val="left" w:pos="540"/>
          <w:tab w:val="left" w:pos="900"/>
        </w:tabs>
        <w:ind w:left="900" w:right="170"/>
        <w:jc w:val="left"/>
        <w:rPr>
          <w:rFonts w:ascii="Calibri Light" w:hAnsi="Calibri Light" w:cs="Calibri Light"/>
          <w:b w:val="0"/>
          <w:szCs w:val="24"/>
        </w:rPr>
      </w:pPr>
      <w:r w:rsidRPr="00E85294">
        <w:rPr>
          <w:rFonts w:ascii="Calibri Light" w:hAnsi="Calibri Light" w:cs="Calibri Light"/>
          <w:b w:val="0"/>
          <w:szCs w:val="24"/>
        </w:rPr>
        <w:t xml:space="preserve">Designated safe and quiet places for children to access at lunch times </w:t>
      </w:r>
      <w:r w:rsidR="00BD68DD" w:rsidRPr="00E85294">
        <w:rPr>
          <w:rFonts w:ascii="Calibri Light" w:hAnsi="Calibri Light" w:cs="Calibri Light"/>
          <w:b w:val="0"/>
          <w:szCs w:val="24"/>
        </w:rPr>
        <w:t>e.g.</w:t>
      </w:r>
      <w:r w:rsidRPr="00E85294">
        <w:rPr>
          <w:rFonts w:ascii="Calibri Light" w:hAnsi="Calibri Light" w:cs="Calibri Light"/>
          <w:b w:val="0"/>
          <w:szCs w:val="24"/>
        </w:rPr>
        <w:t xml:space="preserve"> library.</w:t>
      </w:r>
    </w:p>
    <w:p w:rsidR="00423325" w:rsidRPr="00E85294" w:rsidRDefault="00423325" w:rsidP="00423325">
      <w:pPr>
        <w:pStyle w:val="BodyText"/>
        <w:numPr>
          <w:ilvl w:val="0"/>
          <w:numId w:val="4"/>
        </w:numPr>
        <w:tabs>
          <w:tab w:val="left" w:pos="540"/>
          <w:tab w:val="left" w:pos="900"/>
        </w:tabs>
        <w:ind w:left="900" w:right="170"/>
        <w:jc w:val="left"/>
        <w:rPr>
          <w:rFonts w:ascii="Calibri Light" w:hAnsi="Calibri Light" w:cs="Calibri Light"/>
          <w:b w:val="0"/>
          <w:szCs w:val="24"/>
        </w:rPr>
      </w:pPr>
      <w:r w:rsidRPr="00E85294">
        <w:rPr>
          <w:rFonts w:ascii="Calibri Light" w:hAnsi="Calibri Light" w:cs="Calibri Light"/>
          <w:b w:val="0"/>
          <w:szCs w:val="24"/>
        </w:rPr>
        <w:t>Public recognition and reward for positive behaviour and resolution of problems.</w:t>
      </w:r>
    </w:p>
    <w:p w:rsidR="00423325" w:rsidRPr="00E85294" w:rsidRDefault="00423325" w:rsidP="00423325">
      <w:pPr>
        <w:pStyle w:val="BodyText"/>
        <w:tabs>
          <w:tab w:val="left" w:pos="810"/>
          <w:tab w:val="left" w:pos="900"/>
        </w:tabs>
        <w:ind w:left="709" w:right="170"/>
        <w:rPr>
          <w:rFonts w:ascii="Calibri Light" w:hAnsi="Calibri Light" w:cs="Calibri Light"/>
          <w:szCs w:val="24"/>
        </w:rPr>
      </w:pPr>
    </w:p>
    <w:p w:rsidR="00423325" w:rsidRPr="00E85294" w:rsidRDefault="00423325" w:rsidP="0042332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1080"/>
        </w:tabs>
        <w:ind w:right="170"/>
        <w:jc w:val="both"/>
        <w:rPr>
          <w:rFonts w:ascii="Calibri Light" w:hAnsi="Calibri Light" w:cs="Calibri Light"/>
          <w:i w:val="0"/>
          <w:sz w:val="24"/>
          <w:szCs w:val="24"/>
        </w:rPr>
      </w:pPr>
      <w:r w:rsidRPr="00E85294">
        <w:rPr>
          <w:rFonts w:ascii="Calibri Light" w:hAnsi="Calibri Light" w:cs="Calibri Light"/>
          <w:i w:val="0"/>
          <w:sz w:val="24"/>
          <w:szCs w:val="24"/>
        </w:rPr>
        <w:t>Phase 3</w:t>
      </w:r>
    </w:p>
    <w:p w:rsidR="00423325" w:rsidRPr="00E85294" w:rsidRDefault="00423325" w:rsidP="00423325">
      <w:pPr>
        <w:numPr>
          <w:ilvl w:val="0"/>
          <w:numId w:val="7"/>
        </w:numPr>
        <w:tabs>
          <w:tab w:val="clear" w:pos="360"/>
          <w:tab w:val="num" w:pos="900"/>
          <w:tab w:val="num" w:pos="1080"/>
        </w:tabs>
        <w:ind w:left="900" w:right="170" w:hanging="360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Once identified each bully, victim and witness will be spoken with, and all incidents or allegations of bullying will be fully investigated and documented.</w:t>
      </w:r>
    </w:p>
    <w:p w:rsidR="00423325" w:rsidRPr="00E85294" w:rsidRDefault="00423325" w:rsidP="00423325">
      <w:pPr>
        <w:numPr>
          <w:ilvl w:val="0"/>
          <w:numId w:val="7"/>
        </w:numPr>
        <w:tabs>
          <w:tab w:val="clear" w:pos="360"/>
          <w:tab w:val="num" w:pos="900"/>
          <w:tab w:val="num" w:pos="1080"/>
        </w:tabs>
        <w:ind w:left="900" w:right="170" w:hanging="360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Students and staff identified by others as bullies will be informed of allegations.</w:t>
      </w:r>
    </w:p>
    <w:p w:rsidR="00423325" w:rsidRPr="00E85294" w:rsidRDefault="00423325" w:rsidP="00423325">
      <w:pPr>
        <w:numPr>
          <w:ilvl w:val="0"/>
          <w:numId w:val="7"/>
        </w:numPr>
        <w:tabs>
          <w:tab w:val="clear" w:pos="360"/>
          <w:tab w:val="num" w:pos="900"/>
        </w:tabs>
        <w:ind w:left="1260" w:right="170" w:hanging="720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Both bullies and victims will be offered counselling and support.</w:t>
      </w:r>
    </w:p>
    <w:p w:rsidR="00423325" w:rsidRPr="00E85294" w:rsidRDefault="00423325" w:rsidP="00423325">
      <w:pPr>
        <w:numPr>
          <w:ilvl w:val="0"/>
          <w:numId w:val="7"/>
        </w:numPr>
        <w:tabs>
          <w:tab w:val="clear" w:pos="360"/>
          <w:tab w:val="num" w:pos="900"/>
          <w:tab w:val="num" w:pos="1080"/>
        </w:tabs>
        <w:ind w:left="900" w:right="170" w:hanging="360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If student bullying persists parents will be contacted and consequences implemented consistent with the school’s Student Code of Conduct.</w:t>
      </w:r>
    </w:p>
    <w:p w:rsidR="00423325" w:rsidRPr="00E85294" w:rsidRDefault="00423325" w:rsidP="00423325">
      <w:pPr>
        <w:numPr>
          <w:ilvl w:val="0"/>
          <w:numId w:val="7"/>
        </w:numPr>
        <w:tabs>
          <w:tab w:val="clear" w:pos="360"/>
          <w:tab w:val="num" w:pos="900"/>
          <w:tab w:val="num" w:pos="1080"/>
        </w:tabs>
        <w:ind w:left="900" w:right="170" w:hanging="360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If staff bullying persists the principal will commence formal disciplinary action.</w:t>
      </w:r>
    </w:p>
    <w:p w:rsidR="00423325" w:rsidRPr="00E85294" w:rsidRDefault="00423325" w:rsidP="00423325">
      <w:pPr>
        <w:tabs>
          <w:tab w:val="num" w:pos="1080"/>
        </w:tabs>
        <w:ind w:right="170"/>
        <w:rPr>
          <w:rFonts w:ascii="Calibri Light" w:hAnsi="Calibri Light" w:cs="Calibri Light"/>
          <w:b/>
          <w:szCs w:val="24"/>
        </w:rPr>
      </w:pPr>
    </w:p>
    <w:p w:rsidR="00423325" w:rsidRPr="00E85294" w:rsidRDefault="00423325" w:rsidP="0042332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1080"/>
        </w:tabs>
        <w:ind w:right="170"/>
        <w:jc w:val="both"/>
        <w:rPr>
          <w:rFonts w:ascii="Calibri Light" w:hAnsi="Calibri Light" w:cs="Calibri Light"/>
          <w:i w:val="0"/>
          <w:sz w:val="24"/>
          <w:szCs w:val="24"/>
        </w:rPr>
      </w:pPr>
      <w:r w:rsidRPr="00E85294">
        <w:rPr>
          <w:rFonts w:ascii="Calibri Light" w:hAnsi="Calibri Light" w:cs="Calibri Light"/>
          <w:i w:val="0"/>
          <w:sz w:val="24"/>
          <w:szCs w:val="24"/>
        </w:rPr>
        <w:t>Phase 4</w:t>
      </w:r>
    </w:p>
    <w:p w:rsidR="00423325" w:rsidRPr="00E85294" w:rsidRDefault="00423325" w:rsidP="00423325">
      <w:pPr>
        <w:numPr>
          <w:ilvl w:val="0"/>
          <w:numId w:val="6"/>
        </w:numPr>
        <w:ind w:left="1080" w:right="170" w:hanging="54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 xml:space="preserve">Consequences for students will be individually based and may involve:-  </w:t>
      </w:r>
      <w:r w:rsidRPr="00E85294">
        <w:rPr>
          <w:rFonts w:ascii="Calibri Light" w:hAnsi="Calibri Light" w:cs="Calibri Light"/>
          <w:szCs w:val="24"/>
        </w:rPr>
        <w:tab/>
      </w:r>
    </w:p>
    <w:p w:rsidR="00423325" w:rsidRPr="00E85294" w:rsidRDefault="00423325" w:rsidP="00423325">
      <w:pPr>
        <w:tabs>
          <w:tab w:val="num" w:pos="1980"/>
        </w:tabs>
        <w:ind w:left="1980" w:right="170" w:hanging="36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 xml:space="preserve">-     </w:t>
      </w:r>
      <w:r w:rsidRPr="00E85294">
        <w:rPr>
          <w:rFonts w:ascii="Calibri Light" w:hAnsi="Calibri Light" w:cs="Calibri Light"/>
          <w:szCs w:val="24"/>
        </w:rPr>
        <w:tab/>
      </w:r>
      <w:r w:rsidRPr="00E85294">
        <w:rPr>
          <w:rFonts w:ascii="Calibri Light" w:hAnsi="Calibri Light" w:cs="Calibri Light"/>
          <w:szCs w:val="24"/>
        </w:rPr>
        <w:tab/>
      </w:r>
      <w:proofErr w:type="gramStart"/>
      <w:r w:rsidRPr="00E85294">
        <w:rPr>
          <w:rFonts w:ascii="Calibri Light" w:hAnsi="Calibri Light" w:cs="Calibri Light"/>
          <w:szCs w:val="24"/>
        </w:rPr>
        <w:t>exclusion</w:t>
      </w:r>
      <w:proofErr w:type="gramEnd"/>
      <w:r w:rsidRPr="00E85294">
        <w:rPr>
          <w:rFonts w:ascii="Calibri Light" w:hAnsi="Calibri Light" w:cs="Calibri Light"/>
          <w:szCs w:val="24"/>
        </w:rPr>
        <w:t xml:space="preserve"> from class</w:t>
      </w:r>
    </w:p>
    <w:p w:rsidR="00423325" w:rsidRPr="00E85294" w:rsidRDefault="00423325" w:rsidP="00423325">
      <w:pPr>
        <w:ind w:left="162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-</w:t>
      </w:r>
      <w:r w:rsidRPr="00E85294">
        <w:rPr>
          <w:rFonts w:ascii="Calibri Light" w:hAnsi="Calibri Light" w:cs="Calibri Light"/>
          <w:szCs w:val="24"/>
        </w:rPr>
        <w:tab/>
      </w:r>
      <w:proofErr w:type="gramStart"/>
      <w:r w:rsidRPr="00E85294">
        <w:rPr>
          <w:rFonts w:ascii="Calibri Light" w:hAnsi="Calibri Light" w:cs="Calibri Light"/>
          <w:szCs w:val="24"/>
        </w:rPr>
        <w:t>exclusion</w:t>
      </w:r>
      <w:proofErr w:type="gramEnd"/>
      <w:r w:rsidRPr="00E85294">
        <w:rPr>
          <w:rFonts w:ascii="Calibri Light" w:hAnsi="Calibri Light" w:cs="Calibri Light"/>
          <w:szCs w:val="24"/>
        </w:rPr>
        <w:t xml:space="preserve"> from yard</w:t>
      </w:r>
    </w:p>
    <w:p w:rsidR="00423325" w:rsidRPr="00E85294" w:rsidRDefault="00423325" w:rsidP="00423325">
      <w:pPr>
        <w:ind w:left="162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-</w:t>
      </w:r>
      <w:r w:rsidRPr="00E85294">
        <w:rPr>
          <w:rFonts w:ascii="Calibri Light" w:hAnsi="Calibri Light" w:cs="Calibri Light"/>
          <w:szCs w:val="24"/>
        </w:rPr>
        <w:tab/>
      </w:r>
      <w:proofErr w:type="gramStart"/>
      <w:r w:rsidRPr="00E85294">
        <w:rPr>
          <w:rFonts w:ascii="Calibri Light" w:hAnsi="Calibri Light" w:cs="Calibri Light"/>
          <w:szCs w:val="24"/>
        </w:rPr>
        <w:t>withdrawal</w:t>
      </w:r>
      <w:proofErr w:type="gramEnd"/>
      <w:r w:rsidRPr="00E85294">
        <w:rPr>
          <w:rFonts w:ascii="Calibri Light" w:hAnsi="Calibri Light" w:cs="Calibri Light"/>
          <w:szCs w:val="24"/>
        </w:rPr>
        <w:t xml:space="preserve"> of privileges</w:t>
      </w:r>
    </w:p>
    <w:p w:rsidR="00423325" w:rsidRPr="00E85294" w:rsidRDefault="00423325" w:rsidP="00423325">
      <w:pPr>
        <w:ind w:left="162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-</w:t>
      </w:r>
      <w:r w:rsidRPr="00E85294">
        <w:rPr>
          <w:rFonts w:ascii="Calibri Light" w:hAnsi="Calibri Light" w:cs="Calibri Light"/>
          <w:szCs w:val="24"/>
        </w:rPr>
        <w:tab/>
      </w:r>
      <w:proofErr w:type="gramStart"/>
      <w:r w:rsidRPr="00E85294">
        <w:rPr>
          <w:rFonts w:ascii="Calibri Light" w:hAnsi="Calibri Light" w:cs="Calibri Light"/>
          <w:szCs w:val="24"/>
        </w:rPr>
        <w:t>ongoing</w:t>
      </w:r>
      <w:proofErr w:type="gramEnd"/>
      <w:r w:rsidRPr="00E85294">
        <w:rPr>
          <w:rFonts w:ascii="Calibri Light" w:hAnsi="Calibri Light" w:cs="Calibri Light"/>
          <w:szCs w:val="24"/>
        </w:rPr>
        <w:t xml:space="preserve"> counselling from appropriate agency</w:t>
      </w:r>
    </w:p>
    <w:p w:rsidR="00FD1B9C" w:rsidRDefault="00423325" w:rsidP="00423325">
      <w:pPr>
        <w:ind w:left="162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 xml:space="preserve">- </w:t>
      </w:r>
      <w:r w:rsidRPr="00E85294">
        <w:rPr>
          <w:rFonts w:ascii="Calibri Light" w:hAnsi="Calibri Light" w:cs="Calibri Light"/>
          <w:szCs w:val="24"/>
        </w:rPr>
        <w:tab/>
      </w:r>
      <w:proofErr w:type="gramStart"/>
      <w:r w:rsidRPr="00E85294">
        <w:rPr>
          <w:rFonts w:ascii="Calibri Light" w:hAnsi="Calibri Light" w:cs="Calibri Light"/>
          <w:szCs w:val="24"/>
        </w:rPr>
        <w:t>renegotiation</w:t>
      </w:r>
      <w:proofErr w:type="gramEnd"/>
      <w:r w:rsidRPr="00E85294">
        <w:rPr>
          <w:rFonts w:ascii="Calibri Light" w:hAnsi="Calibri Light" w:cs="Calibri Light"/>
          <w:szCs w:val="24"/>
        </w:rPr>
        <w:t xml:space="preserve"> of access to digital technologies at school</w:t>
      </w:r>
    </w:p>
    <w:p w:rsidR="00423325" w:rsidRPr="00E85294" w:rsidRDefault="00FD1B9C" w:rsidP="00423325">
      <w:pPr>
        <w:ind w:left="1620" w:right="170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-</w:t>
      </w:r>
      <w:r>
        <w:rPr>
          <w:rFonts w:ascii="Calibri Light" w:hAnsi="Calibri Light" w:cs="Calibri Light"/>
          <w:szCs w:val="24"/>
        </w:rPr>
        <w:tab/>
      </w:r>
      <w:proofErr w:type="gramStart"/>
      <w:r w:rsidRPr="00E85294">
        <w:rPr>
          <w:rFonts w:ascii="Calibri Light" w:hAnsi="Calibri Light" w:cs="Calibri Light"/>
          <w:szCs w:val="24"/>
        </w:rPr>
        <w:t>school</w:t>
      </w:r>
      <w:proofErr w:type="gramEnd"/>
      <w:r w:rsidRPr="00E85294">
        <w:rPr>
          <w:rFonts w:ascii="Calibri Light" w:hAnsi="Calibri Light" w:cs="Calibri Light"/>
          <w:szCs w:val="24"/>
        </w:rPr>
        <w:t xml:space="preserve"> suspension</w:t>
      </w:r>
      <w:r w:rsidR="00423325" w:rsidRPr="00E85294">
        <w:rPr>
          <w:rFonts w:ascii="Calibri Light" w:hAnsi="Calibri Light" w:cs="Calibri Light"/>
          <w:szCs w:val="24"/>
        </w:rPr>
        <w:t xml:space="preserve">. </w:t>
      </w:r>
    </w:p>
    <w:p w:rsidR="00423325" w:rsidRPr="00E85294" w:rsidRDefault="00423325" w:rsidP="00423325">
      <w:pPr>
        <w:numPr>
          <w:ilvl w:val="0"/>
          <w:numId w:val="8"/>
        </w:numPr>
        <w:tabs>
          <w:tab w:val="num" w:pos="900"/>
        </w:tabs>
        <w:ind w:left="1080" w:right="170" w:hanging="540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Reinforcement of positive behaviours</w:t>
      </w:r>
    </w:p>
    <w:p w:rsidR="00423325" w:rsidRPr="00E85294" w:rsidRDefault="00423325" w:rsidP="00423325">
      <w:pPr>
        <w:numPr>
          <w:ilvl w:val="0"/>
          <w:numId w:val="8"/>
        </w:numPr>
        <w:tabs>
          <w:tab w:val="num" w:pos="900"/>
        </w:tabs>
        <w:ind w:left="1080" w:right="170" w:hanging="540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Classroom Meetings</w:t>
      </w:r>
    </w:p>
    <w:p w:rsidR="00423325" w:rsidRPr="00E85294" w:rsidRDefault="00423325" w:rsidP="00423325">
      <w:pPr>
        <w:numPr>
          <w:ilvl w:val="0"/>
          <w:numId w:val="8"/>
        </w:numPr>
        <w:tabs>
          <w:tab w:val="num" w:pos="900"/>
        </w:tabs>
        <w:ind w:left="1080" w:right="170" w:hanging="540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Support Structures</w:t>
      </w:r>
    </w:p>
    <w:p w:rsidR="00423325" w:rsidRPr="00E85294" w:rsidRDefault="00423325" w:rsidP="00423325">
      <w:pPr>
        <w:numPr>
          <w:ilvl w:val="0"/>
          <w:numId w:val="8"/>
        </w:numPr>
        <w:tabs>
          <w:tab w:val="num" w:pos="900"/>
        </w:tabs>
        <w:ind w:left="1080" w:right="170" w:hanging="540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Ongoing monitoring of identified bullies</w:t>
      </w:r>
    </w:p>
    <w:p w:rsidR="00423325" w:rsidRPr="00E85294" w:rsidRDefault="00423325" w:rsidP="00423325">
      <w:pPr>
        <w:numPr>
          <w:ilvl w:val="0"/>
          <w:numId w:val="8"/>
        </w:numPr>
        <w:tabs>
          <w:tab w:val="num" w:pos="900"/>
          <w:tab w:val="num" w:pos="3960"/>
        </w:tabs>
        <w:ind w:left="1080" w:right="170" w:hanging="54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Rewards for positive behaviour</w:t>
      </w:r>
    </w:p>
    <w:p w:rsidR="00423325" w:rsidRPr="00E85294" w:rsidRDefault="00423325" w:rsidP="00423325">
      <w:pPr>
        <w:numPr>
          <w:ilvl w:val="0"/>
          <w:numId w:val="8"/>
        </w:numPr>
        <w:tabs>
          <w:tab w:val="num" w:pos="900"/>
          <w:tab w:val="num" w:pos="3960"/>
        </w:tabs>
        <w:ind w:left="1080" w:right="170" w:hanging="54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Consequences for staff will be individually based and may involve:-</w:t>
      </w:r>
    </w:p>
    <w:p w:rsidR="00423325" w:rsidRPr="00E85294" w:rsidRDefault="00423325" w:rsidP="00423325">
      <w:pPr>
        <w:numPr>
          <w:ilvl w:val="1"/>
          <w:numId w:val="8"/>
        </w:numPr>
        <w:ind w:right="170" w:firstLine="709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counselling</w:t>
      </w:r>
    </w:p>
    <w:p w:rsidR="00423325" w:rsidRPr="00E85294" w:rsidRDefault="00423325" w:rsidP="00423325">
      <w:pPr>
        <w:numPr>
          <w:ilvl w:val="1"/>
          <w:numId w:val="8"/>
        </w:numPr>
        <w:ind w:right="170" w:firstLine="709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a period of monitoring</w:t>
      </w:r>
    </w:p>
    <w:p w:rsidR="00423325" w:rsidRPr="00E85294" w:rsidRDefault="00423325" w:rsidP="00423325">
      <w:pPr>
        <w:numPr>
          <w:ilvl w:val="1"/>
          <w:numId w:val="8"/>
        </w:numPr>
        <w:tabs>
          <w:tab w:val="clear" w:pos="911"/>
          <w:tab w:val="num" w:pos="2160"/>
          <w:tab w:val="num" w:pos="3960"/>
        </w:tabs>
        <w:ind w:left="216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a formal support group</w:t>
      </w:r>
    </w:p>
    <w:p w:rsidR="00423325" w:rsidRPr="00E85294" w:rsidRDefault="00423325" w:rsidP="00423325">
      <w:pPr>
        <w:numPr>
          <w:ilvl w:val="1"/>
          <w:numId w:val="8"/>
        </w:numPr>
        <w:tabs>
          <w:tab w:val="clear" w:pos="911"/>
          <w:tab w:val="num" w:pos="2160"/>
          <w:tab w:val="num" w:pos="3960"/>
        </w:tabs>
        <w:ind w:left="216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disciplinary actions</w:t>
      </w:r>
    </w:p>
    <w:p w:rsidR="00423325" w:rsidRPr="00E85294" w:rsidRDefault="00423325" w:rsidP="00423325">
      <w:pPr>
        <w:tabs>
          <w:tab w:val="num" w:pos="720"/>
        </w:tabs>
        <w:ind w:right="170"/>
        <w:rPr>
          <w:rFonts w:ascii="Calibri Light" w:hAnsi="Calibri Light" w:cs="Calibri Light"/>
          <w:szCs w:val="24"/>
        </w:rPr>
      </w:pPr>
    </w:p>
    <w:p w:rsidR="00423325" w:rsidRPr="009A1927" w:rsidRDefault="009A1927" w:rsidP="00423325">
      <w:pPr>
        <w:tabs>
          <w:tab w:val="num" w:pos="720"/>
        </w:tabs>
        <w:ind w:right="170"/>
        <w:rPr>
          <w:rFonts w:ascii="Calibri Light" w:hAnsi="Calibri Light" w:cs="Calibri Light"/>
          <w:b/>
          <w:color w:val="548DD4" w:themeColor="text2" w:themeTint="99"/>
          <w:sz w:val="26"/>
          <w:szCs w:val="26"/>
        </w:rPr>
      </w:pPr>
      <w:r w:rsidRPr="009A1927">
        <w:rPr>
          <w:rFonts w:ascii="Calibri Light" w:hAnsi="Calibri Light" w:cs="Calibri Light"/>
          <w:b/>
          <w:color w:val="548DD4" w:themeColor="text2" w:themeTint="99"/>
          <w:sz w:val="26"/>
          <w:szCs w:val="26"/>
        </w:rPr>
        <w:t>REVIEW CYCLE</w:t>
      </w:r>
    </w:p>
    <w:p w:rsidR="00423325" w:rsidRPr="00E85294" w:rsidRDefault="00423325" w:rsidP="009A1927">
      <w:pPr>
        <w:pStyle w:val="BodyTextIndent2"/>
        <w:tabs>
          <w:tab w:val="num" w:pos="720"/>
        </w:tabs>
        <w:spacing w:after="0"/>
        <w:ind w:left="709" w:right="170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This policy will be reviewed as part of the school’s three-year review cycle.</w:t>
      </w:r>
    </w:p>
    <w:p w:rsidR="00423325" w:rsidRPr="00E85294" w:rsidRDefault="00423325" w:rsidP="00E8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 xml:space="preserve">This policy was ratified by School Council in </w:t>
      </w:r>
      <w:r w:rsidR="00E3513B">
        <w:rPr>
          <w:rFonts w:ascii="Calibri Light" w:hAnsi="Calibri Light" w:cs="Calibri Light"/>
          <w:szCs w:val="24"/>
        </w:rPr>
        <w:t>February 2020 and will be reviewed in 2022.</w:t>
      </w:r>
    </w:p>
    <w:p w:rsidR="00423325" w:rsidRPr="00E85294" w:rsidRDefault="00423325" w:rsidP="00423325">
      <w:pPr>
        <w:pStyle w:val="BodyTextIndent2"/>
        <w:tabs>
          <w:tab w:val="num" w:pos="720"/>
        </w:tabs>
        <w:ind w:left="709" w:right="170"/>
        <w:rPr>
          <w:rFonts w:ascii="Calibri Light" w:hAnsi="Calibri Light" w:cs="Calibri Light"/>
          <w:szCs w:val="24"/>
        </w:rPr>
      </w:pPr>
    </w:p>
    <w:p w:rsidR="00C13F27" w:rsidRPr="00E85294" w:rsidRDefault="00C13F27">
      <w:pPr>
        <w:rPr>
          <w:rFonts w:ascii="Calibri Light" w:hAnsi="Calibri Light" w:cs="Calibri Light"/>
          <w:szCs w:val="24"/>
        </w:rPr>
      </w:pPr>
    </w:p>
    <w:sectPr w:rsidR="00C13F27" w:rsidRPr="00E85294" w:rsidSect="009A1927">
      <w:pgSz w:w="11906" w:h="16838"/>
      <w:pgMar w:top="1440" w:right="1133" w:bottom="993" w:left="993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17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70" w:hanging="360"/>
      </w:pPr>
      <w:rPr>
        <w:rFonts w:ascii="Symbol" w:hAnsi="Symbol" w:hint="default"/>
      </w:rPr>
    </w:lvl>
  </w:abstractNum>
  <w:abstractNum w:abstractNumId="1" w15:restartNumberingAfterBreak="0">
    <w:nsid w:val="133D2C2D"/>
    <w:multiLevelType w:val="singleLevel"/>
    <w:tmpl w:val="55866060"/>
    <w:lvl w:ilvl="0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2" w15:restartNumberingAfterBreak="0">
    <w:nsid w:val="4130006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3" w15:restartNumberingAfterBreak="0">
    <w:nsid w:val="46A73032"/>
    <w:multiLevelType w:val="hybridMultilevel"/>
    <w:tmpl w:val="4F9ECC2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84F4EF32">
      <w:start w:val="2"/>
      <w:numFmt w:val="bullet"/>
      <w:lvlText w:val="-"/>
      <w:lvlJc w:val="left"/>
      <w:pPr>
        <w:tabs>
          <w:tab w:val="num" w:pos="911"/>
        </w:tabs>
        <w:ind w:left="911" w:hanging="54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4D0D3340"/>
    <w:multiLevelType w:val="singleLevel"/>
    <w:tmpl w:val="0FF0BB9E"/>
    <w:lvl w:ilvl="0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586F727B"/>
    <w:multiLevelType w:val="hybridMultilevel"/>
    <w:tmpl w:val="5298F410"/>
    <w:lvl w:ilvl="0" w:tplc="FFFFFFFF">
      <w:start w:val="1"/>
      <w:numFmt w:val="bullet"/>
      <w:lvlText w:val=""/>
      <w:legacy w:legacy="1" w:legacySpace="0" w:legacyIndent="360"/>
      <w:lvlJc w:val="left"/>
      <w:pPr>
        <w:ind w:left="16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DC34CC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7" w15:restartNumberingAfterBreak="0">
    <w:nsid w:val="6B0451E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8" w15:restartNumberingAfterBreak="0">
    <w:nsid w:val="6C2C30D0"/>
    <w:multiLevelType w:val="hybridMultilevel"/>
    <w:tmpl w:val="C6E6E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25"/>
    <w:rsid w:val="000B608E"/>
    <w:rsid w:val="00281B9B"/>
    <w:rsid w:val="00423325"/>
    <w:rsid w:val="00503925"/>
    <w:rsid w:val="00642B2A"/>
    <w:rsid w:val="008377C5"/>
    <w:rsid w:val="009A1927"/>
    <w:rsid w:val="009F1E2E"/>
    <w:rsid w:val="00AB51A6"/>
    <w:rsid w:val="00BD68DD"/>
    <w:rsid w:val="00C13F27"/>
    <w:rsid w:val="00C809EE"/>
    <w:rsid w:val="00D304EB"/>
    <w:rsid w:val="00DC22D3"/>
    <w:rsid w:val="00E3513B"/>
    <w:rsid w:val="00E85294"/>
    <w:rsid w:val="00FD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04337-AC3F-42B7-9342-FEF41C0D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23325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0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3325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rsid w:val="00423325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rsid w:val="00423325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4233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332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enningtonps.vic.edu.au/skin/img04/header/logobg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Jacobson, Trudi E</dc:creator>
  <cp:lastModifiedBy>Trudi Jacobson</cp:lastModifiedBy>
  <cp:revision>2</cp:revision>
  <cp:lastPrinted>2018-04-30T05:12:00Z</cp:lastPrinted>
  <dcterms:created xsi:type="dcterms:W3CDTF">2021-02-16T02:53:00Z</dcterms:created>
  <dcterms:modified xsi:type="dcterms:W3CDTF">2021-02-16T02:53:00Z</dcterms:modified>
</cp:coreProperties>
</file>